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20" w:rsidRDefault="00DA3B20" w:rsidP="00DA3B20">
      <w:pPr>
        <w:tabs>
          <w:tab w:val="left" w:pos="3041"/>
        </w:tabs>
        <w:jc w:val="left"/>
        <w:rPr>
          <w:rFonts w:ascii="方正小标宋简体" w:eastAsia="方正小标宋简体" w:hAnsi="方正小标宋简体" w:cs="方正小标宋简体" w:hint="eastAsia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Cs w:val="32"/>
        </w:rPr>
        <w:t>附件5</w:t>
      </w:r>
    </w:p>
    <w:p w:rsidR="00DA3B20" w:rsidRDefault="00DA3B20" w:rsidP="00DA3B2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黄陵县清明节期间天气情况分析</w:t>
      </w:r>
    </w:p>
    <w:p w:rsidR="00DA3B20" w:rsidRDefault="00DA3B20" w:rsidP="00DA3B20">
      <w:pPr>
        <w:spacing w:line="520" w:lineRule="exact"/>
        <w:ind w:firstLineChars="500" w:firstLine="1600"/>
        <w:jc w:val="left"/>
        <w:rPr>
          <w:rFonts w:ascii="方正小标宋简体" w:eastAsia="方正小标宋简体" w:hAnsi="方正小标宋简体" w:cs="方正小标宋简体" w:hint="eastAsia"/>
          <w:szCs w:val="32"/>
        </w:rPr>
      </w:pPr>
    </w:p>
    <w:p w:rsidR="00DA3B20" w:rsidRDefault="00DA3B20" w:rsidP="00DA3B20">
      <w:pPr>
        <w:spacing w:line="52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据统计，近十年来（2012-2021年）黄陵县清明节期间（4月1日至6日）出现降水概率较大。10年内仅有3年未出现降水，降水概率高达70%。其中4月1日出现降水概率为20%，4月2日出现降水概率为20%，4月3日出现降水概率为40%，4月4日出现降水概率为40%，4月5日出现降水概率为20%，4月6日出现降水概率为10%。</w:t>
      </w:r>
    </w:p>
    <w:p w:rsidR="00DA3B20" w:rsidRDefault="00DA3B20" w:rsidP="00DA3B20">
      <w:pPr>
        <w:spacing w:line="52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4月1日至6日平均气温在6.3至17.6℃之间，风向主要以偏东风为主，最大风速平均为6-7米/秒。</w:t>
      </w:r>
    </w:p>
    <w:p w:rsidR="00DA3B20" w:rsidRDefault="00DA3B20" w:rsidP="00DA3B20">
      <w:pPr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szCs w:val="32"/>
        </w:rPr>
      </w:pPr>
    </w:p>
    <w:p w:rsidR="00DA3B20" w:rsidRDefault="00DA3B20" w:rsidP="00DA3B2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黄陵县近十年来清明节期间降水情况统计表</w:t>
      </w:r>
    </w:p>
    <w:p w:rsidR="00DA3B20" w:rsidRDefault="00DA3B20" w:rsidP="00DA3B20">
      <w:pPr>
        <w:ind w:firstLineChars="2500" w:firstLine="700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单位：毫米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64"/>
        <w:gridCol w:w="995"/>
        <w:gridCol w:w="970"/>
        <w:gridCol w:w="1227"/>
        <w:gridCol w:w="1064"/>
        <w:gridCol w:w="1064"/>
        <w:gridCol w:w="1065"/>
        <w:gridCol w:w="1065"/>
      </w:tblGrid>
      <w:tr w:rsidR="00DA3B20" w:rsidTr="0042277A">
        <w:trPr>
          <w:trHeight w:val="344"/>
        </w:trPr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年份</w:t>
            </w:r>
          </w:p>
        </w:tc>
        <w:tc>
          <w:tcPr>
            <w:tcW w:w="99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4月1日</w:t>
            </w:r>
          </w:p>
        </w:tc>
        <w:tc>
          <w:tcPr>
            <w:tcW w:w="970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4月2日</w:t>
            </w:r>
          </w:p>
        </w:tc>
        <w:tc>
          <w:tcPr>
            <w:tcW w:w="1227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4月3日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4月4日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4月5日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4月6日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合计</w:t>
            </w:r>
          </w:p>
        </w:tc>
      </w:tr>
      <w:tr w:rsidR="00DA3B20" w:rsidTr="0042277A">
        <w:trPr>
          <w:trHeight w:val="344"/>
        </w:trPr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2012</w:t>
            </w:r>
          </w:p>
        </w:tc>
        <w:tc>
          <w:tcPr>
            <w:tcW w:w="99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970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227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</w:tr>
      <w:tr w:rsidR="00DA3B20" w:rsidTr="0042277A">
        <w:trPr>
          <w:trHeight w:val="344"/>
        </w:trPr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2013</w:t>
            </w:r>
          </w:p>
        </w:tc>
        <w:tc>
          <w:tcPr>
            <w:tcW w:w="99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970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227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0.5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7.6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8.1</w:t>
            </w:r>
          </w:p>
        </w:tc>
      </w:tr>
      <w:tr w:rsidR="00DA3B20" w:rsidTr="0042277A">
        <w:trPr>
          <w:trHeight w:val="344"/>
        </w:trPr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2014</w:t>
            </w:r>
          </w:p>
        </w:tc>
        <w:tc>
          <w:tcPr>
            <w:tcW w:w="99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970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227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1.1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1.1</w:t>
            </w:r>
          </w:p>
        </w:tc>
      </w:tr>
      <w:tr w:rsidR="00DA3B20" w:rsidTr="0042277A">
        <w:trPr>
          <w:trHeight w:val="344"/>
        </w:trPr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2015</w:t>
            </w:r>
          </w:p>
        </w:tc>
        <w:tc>
          <w:tcPr>
            <w:tcW w:w="99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22.0</w:t>
            </w:r>
          </w:p>
        </w:tc>
        <w:tc>
          <w:tcPr>
            <w:tcW w:w="970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1.2</w:t>
            </w:r>
          </w:p>
        </w:tc>
        <w:tc>
          <w:tcPr>
            <w:tcW w:w="1227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0.7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2.6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1.1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27.6</w:t>
            </w:r>
          </w:p>
        </w:tc>
      </w:tr>
      <w:tr w:rsidR="00DA3B20" w:rsidTr="0042277A">
        <w:trPr>
          <w:trHeight w:val="344"/>
        </w:trPr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2016</w:t>
            </w:r>
          </w:p>
        </w:tc>
        <w:tc>
          <w:tcPr>
            <w:tcW w:w="99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970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227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1.2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1.6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2.8</w:t>
            </w:r>
          </w:p>
        </w:tc>
      </w:tr>
      <w:tr w:rsidR="00DA3B20" w:rsidTr="0042277A">
        <w:trPr>
          <w:trHeight w:val="344"/>
        </w:trPr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2017</w:t>
            </w:r>
          </w:p>
        </w:tc>
        <w:tc>
          <w:tcPr>
            <w:tcW w:w="99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970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227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1.7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1.7</w:t>
            </w:r>
          </w:p>
        </w:tc>
      </w:tr>
      <w:tr w:rsidR="00DA3B20" w:rsidTr="0042277A">
        <w:trPr>
          <w:trHeight w:val="344"/>
        </w:trPr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2018</w:t>
            </w:r>
          </w:p>
        </w:tc>
        <w:tc>
          <w:tcPr>
            <w:tcW w:w="99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970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227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4.3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4.3</w:t>
            </w:r>
          </w:p>
        </w:tc>
      </w:tr>
      <w:tr w:rsidR="00DA3B20" w:rsidTr="0042277A">
        <w:trPr>
          <w:trHeight w:val="344"/>
        </w:trPr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2019</w:t>
            </w:r>
          </w:p>
        </w:tc>
        <w:tc>
          <w:tcPr>
            <w:tcW w:w="99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970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227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</w:tr>
      <w:tr w:rsidR="00DA3B20" w:rsidTr="0042277A">
        <w:trPr>
          <w:trHeight w:val="344"/>
        </w:trPr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2020</w:t>
            </w:r>
          </w:p>
        </w:tc>
        <w:tc>
          <w:tcPr>
            <w:tcW w:w="99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970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227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</w:tr>
      <w:tr w:rsidR="00DA3B20" w:rsidTr="0042277A">
        <w:trPr>
          <w:trHeight w:val="344"/>
        </w:trPr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2021</w:t>
            </w:r>
          </w:p>
        </w:tc>
        <w:tc>
          <w:tcPr>
            <w:tcW w:w="99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7.2</w:t>
            </w:r>
          </w:p>
        </w:tc>
        <w:tc>
          <w:tcPr>
            <w:tcW w:w="970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8.9</w:t>
            </w:r>
          </w:p>
        </w:tc>
        <w:tc>
          <w:tcPr>
            <w:tcW w:w="1227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4.2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20.3</w:t>
            </w:r>
          </w:p>
        </w:tc>
      </w:tr>
      <w:tr w:rsidR="00DA3B20" w:rsidTr="0042277A">
        <w:trPr>
          <w:trHeight w:val="355"/>
        </w:trPr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降水概率</w:t>
            </w:r>
          </w:p>
        </w:tc>
        <w:tc>
          <w:tcPr>
            <w:tcW w:w="99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20%</w:t>
            </w:r>
          </w:p>
        </w:tc>
        <w:tc>
          <w:tcPr>
            <w:tcW w:w="970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20%</w:t>
            </w:r>
          </w:p>
        </w:tc>
        <w:tc>
          <w:tcPr>
            <w:tcW w:w="1227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40%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40%</w:t>
            </w:r>
          </w:p>
        </w:tc>
        <w:tc>
          <w:tcPr>
            <w:tcW w:w="1064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20%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10%</w:t>
            </w:r>
          </w:p>
        </w:tc>
        <w:tc>
          <w:tcPr>
            <w:tcW w:w="1065" w:type="dxa"/>
          </w:tcPr>
          <w:p w:rsidR="00DA3B20" w:rsidRDefault="00DA3B20" w:rsidP="0042277A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70%</w:t>
            </w:r>
          </w:p>
        </w:tc>
      </w:tr>
    </w:tbl>
    <w:p w:rsidR="00DA3B20" w:rsidRDefault="00DA3B20" w:rsidP="00DA3B20">
      <w:pPr>
        <w:jc w:val="center"/>
        <w:rPr>
          <w:rFonts w:ascii="方正小标宋简体" w:eastAsia="方正小标宋简体" w:hAnsi="方正小标宋简体" w:cs="方正小标宋简体" w:hint="eastAsia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lastRenderedPageBreak/>
        <w:t>黄陵县近十年来清明节（4月4日、4月5日）8—10时</w:t>
      </w:r>
    </w:p>
    <w:p w:rsidR="00DA3B20" w:rsidRDefault="00DA3B20" w:rsidP="00DA3B20">
      <w:pPr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气温、风向风速统计表</w:t>
      </w:r>
    </w:p>
    <w:tbl>
      <w:tblPr>
        <w:tblpPr w:leftFromText="180" w:rightFromText="180" w:vertAnchor="text" w:horzAnchor="page" w:tblpX="1391" w:tblpY="93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50"/>
        <w:gridCol w:w="614"/>
        <w:gridCol w:w="682"/>
        <w:gridCol w:w="641"/>
        <w:gridCol w:w="559"/>
        <w:gridCol w:w="641"/>
        <w:gridCol w:w="600"/>
        <w:gridCol w:w="832"/>
        <w:gridCol w:w="900"/>
        <w:gridCol w:w="763"/>
        <w:gridCol w:w="823"/>
        <w:gridCol w:w="900"/>
        <w:gridCol w:w="824"/>
      </w:tblGrid>
      <w:tr w:rsidR="00DA3B20" w:rsidTr="0042277A">
        <w:trPr>
          <w:trHeight w:val="5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气温</w:t>
            </w:r>
          </w:p>
        </w:tc>
        <w:tc>
          <w:tcPr>
            <w:tcW w:w="5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风向风速</w:t>
            </w:r>
          </w:p>
        </w:tc>
      </w:tr>
      <w:tr w:rsidR="00DA3B20" w:rsidTr="0042277A">
        <w:trPr>
          <w:trHeight w:val="5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4日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5日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4日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5日</w:t>
            </w:r>
          </w:p>
        </w:tc>
      </w:tr>
      <w:tr w:rsidR="00DA3B20" w:rsidTr="0042277A">
        <w:trPr>
          <w:trHeight w:val="5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10时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9时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10时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9时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10时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9时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10时</w:t>
            </w:r>
          </w:p>
        </w:tc>
      </w:tr>
      <w:tr w:rsidR="00DA3B20" w:rsidTr="0042277A">
        <w:trPr>
          <w:trHeight w:val="5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WNW0.4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SSE0.7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NW0.5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NW0.7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SW0.6</w:t>
            </w:r>
          </w:p>
        </w:tc>
      </w:tr>
      <w:tr w:rsidR="00DA3B20" w:rsidTr="0042277A">
        <w:trPr>
          <w:trHeight w:val="5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W1.9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NNW1.6</w:t>
            </w:r>
          </w:p>
        </w:tc>
      </w:tr>
      <w:tr w:rsidR="00DA3B20" w:rsidTr="0042277A">
        <w:trPr>
          <w:trHeight w:val="5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NNW0.5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WNW0.8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E1.0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NW0.5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SSW0.9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ESE0.9</w:t>
            </w:r>
          </w:p>
        </w:tc>
      </w:tr>
      <w:tr w:rsidR="00DA3B20" w:rsidTr="0042277A">
        <w:trPr>
          <w:trHeight w:val="5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ESE0.8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ENE0.3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ENE0.7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NW0.3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NNW1.3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NNE0.9</w:t>
            </w:r>
          </w:p>
        </w:tc>
      </w:tr>
      <w:tr w:rsidR="00DA3B20" w:rsidTr="0042277A">
        <w:trPr>
          <w:trHeight w:val="5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SSE1.3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WSW1.3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W1.1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ESE1.2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E1.2</w:t>
            </w:r>
          </w:p>
        </w:tc>
      </w:tr>
      <w:tr w:rsidR="00DA3B20" w:rsidTr="0042277A">
        <w:trPr>
          <w:trHeight w:val="5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E1.5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ESE2.4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WNW1.1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W0.8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E1.2</w:t>
            </w:r>
          </w:p>
        </w:tc>
      </w:tr>
      <w:tr w:rsidR="00DA3B20" w:rsidTr="0042277A">
        <w:trPr>
          <w:trHeight w:val="5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ESE1.7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S3.6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SSE3.6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WSW1.5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W0.8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W1.0</w:t>
            </w:r>
          </w:p>
        </w:tc>
      </w:tr>
      <w:tr w:rsidR="00DA3B20" w:rsidTr="0042277A">
        <w:trPr>
          <w:trHeight w:val="5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NW0.9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NE0.7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S0.7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ESE0.9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ESE1.0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SE1.1</w:t>
            </w:r>
          </w:p>
        </w:tc>
      </w:tr>
      <w:tr w:rsidR="00DA3B20" w:rsidTr="0042277A">
        <w:trPr>
          <w:trHeight w:val="5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SSE1.0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E1.5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WNW0.8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WNW0.7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SE1.5</w:t>
            </w:r>
          </w:p>
        </w:tc>
      </w:tr>
      <w:tr w:rsidR="00DA3B20" w:rsidTr="0042277A">
        <w:trPr>
          <w:trHeight w:val="5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SE0.9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SSE4.0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SE3.3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SE1.2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SSE4.6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20" w:rsidRDefault="00DA3B20" w:rsidP="004227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SSE5.8</w:t>
            </w:r>
          </w:p>
        </w:tc>
      </w:tr>
    </w:tbl>
    <w:p w:rsidR="00DA3B20" w:rsidRDefault="00DA3B20" w:rsidP="00DA3B20">
      <w:pPr>
        <w:ind w:leftChars="100" w:left="320" w:firstLineChars="2266" w:firstLine="5438"/>
        <w:jc w:val="left"/>
        <w:rPr>
          <w:rFonts w:hint="eastAsia"/>
          <w:sz w:val="28"/>
          <w:szCs w:val="28"/>
        </w:rPr>
      </w:pPr>
      <w:r>
        <w:rPr>
          <w:rFonts w:ascii="仿宋_GB2312" w:hAnsi="仿宋_GB2312" w:cs="仿宋_GB2312" w:hint="eastAsia"/>
          <w:sz w:val="24"/>
        </w:rPr>
        <w:t xml:space="preserve">                            单位：温度</w:t>
      </w:r>
      <w:r>
        <w:rPr>
          <w:rFonts w:hint="eastAsia"/>
          <w:sz w:val="28"/>
          <w:szCs w:val="28"/>
        </w:rPr>
        <w:t>℃</w:t>
      </w:r>
      <w:r>
        <w:rPr>
          <w:rFonts w:hint="eastAsia"/>
          <w:sz w:val="28"/>
          <w:szCs w:val="28"/>
        </w:rPr>
        <w:t xml:space="preserve">  </w:t>
      </w:r>
      <w:r>
        <w:rPr>
          <w:rFonts w:ascii="仿宋_GB2312" w:hAnsi="仿宋_GB2312" w:cs="仿宋_GB2312" w:hint="eastAsia"/>
          <w:sz w:val="24"/>
        </w:rPr>
        <w:t xml:space="preserve">  风速：米/秒</w:t>
      </w:r>
    </w:p>
    <w:p w:rsidR="00DA3B20" w:rsidRDefault="00DA3B20" w:rsidP="00DA3B20">
      <w:pPr>
        <w:spacing w:line="600" w:lineRule="exact"/>
        <w:jc w:val="left"/>
        <w:rPr>
          <w:rFonts w:ascii="黑体" w:eastAsia="黑体" w:hAnsi="黑体" w:hint="eastAsia"/>
          <w:szCs w:val="32"/>
        </w:rPr>
      </w:pPr>
    </w:p>
    <w:p w:rsidR="00DA3B20" w:rsidRDefault="00DA3B20" w:rsidP="00DA3B20">
      <w:pPr>
        <w:spacing w:line="240" w:lineRule="exact"/>
        <w:jc w:val="left"/>
        <w:rPr>
          <w:rFonts w:ascii="仿宋_GB2312" w:hAnsi="华文中宋" w:hint="eastAsia"/>
          <w:szCs w:val="18"/>
        </w:rPr>
      </w:pPr>
    </w:p>
    <w:p w:rsidR="00DA3B20" w:rsidRDefault="00DA3B20" w:rsidP="00DA3B20">
      <w:pPr>
        <w:spacing w:line="240" w:lineRule="exact"/>
        <w:jc w:val="left"/>
        <w:rPr>
          <w:rFonts w:ascii="仿宋_GB2312" w:hAnsi="华文中宋" w:hint="eastAsia"/>
          <w:szCs w:val="18"/>
        </w:rPr>
      </w:pPr>
    </w:p>
    <w:p w:rsidR="00DA3B20" w:rsidRDefault="00DA3B20" w:rsidP="00DA3B20">
      <w:pPr>
        <w:spacing w:line="240" w:lineRule="exact"/>
        <w:jc w:val="left"/>
        <w:rPr>
          <w:rFonts w:ascii="仿宋_GB2312" w:hAnsi="华文中宋" w:hint="eastAsia"/>
          <w:szCs w:val="18"/>
        </w:rPr>
      </w:pPr>
    </w:p>
    <w:p w:rsidR="009B6C4A" w:rsidRDefault="009B6C4A"/>
    <w:sectPr w:rsidR="009B6C4A">
      <w:headerReference w:type="default" r:id="rId5"/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rtlGutter/>
      <w:docGrid w:type="lines" w:linePitch="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A3B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-469900</wp:posOffset>
              </wp:positionV>
              <wp:extent cx="339090" cy="233680"/>
              <wp:effectExtent l="0" t="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A3B20">
                          <w:pPr>
                            <w:snapToGrid w:val="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A3B20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4.5pt;margin-top:-37pt;width:26.7pt;height:18.4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" filled="f" stroked="f">
              <v:textbox style="mso-fit-shape-to-text:t" inset="0,0,0,0">
                <w:txbxContent>
                  <w:p w:rsidR="00000000" w:rsidRDefault="00DA3B20">
                    <w:pPr>
                      <w:snapToGrid w:val="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DA3B20">
                      <w:rPr>
                        <w:noProof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A3B2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24C80"/>
    <w:multiLevelType w:val="singleLevel"/>
    <w:tmpl w:val="56824C8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20"/>
    <w:rsid w:val="000B5BE7"/>
    <w:rsid w:val="003013AA"/>
    <w:rsid w:val="00612DE9"/>
    <w:rsid w:val="00686449"/>
    <w:rsid w:val="00832CB2"/>
    <w:rsid w:val="008E52AC"/>
    <w:rsid w:val="009B6C4A"/>
    <w:rsid w:val="00DA3B20"/>
    <w:rsid w:val="00DF6CA9"/>
    <w:rsid w:val="00E64DE1"/>
    <w:rsid w:val="00F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DE5F69-DD49-4FF3-B757-1B17D214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B20"/>
    <w:pPr>
      <w:widowControl w:val="0"/>
      <w:jc w:val="both"/>
    </w:pPr>
    <w:rPr>
      <w:rFonts w:ascii="Times New Roman" w:eastAsia="仿宋_GB2312" w:hAnsi="Times New Roman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A3B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DA3B20"/>
    <w:rPr>
      <w:rFonts w:ascii="Times New Roman" w:eastAsia="仿宋_GB2312" w:hAnsi="Times New Roman" w:cs="黑体"/>
      <w:sz w:val="18"/>
      <w:szCs w:val="24"/>
    </w:rPr>
  </w:style>
  <w:style w:type="paragraph" w:styleId="a4">
    <w:name w:val="header"/>
    <w:basedOn w:val="a"/>
    <w:link w:val="Char0"/>
    <w:uiPriority w:val="99"/>
    <w:qFormat/>
    <w:rsid w:val="00DA3B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qFormat/>
    <w:rsid w:val="00DA3B20"/>
    <w:rPr>
      <w:rFonts w:ascii="Times New Roman" w:eastAsia="仿宋_GB2312" w:hAnsi="Times New Roman" w:cs="黑体"/>
      <w:sz w:val="18"/>
      <w:szCs w:val="24"/>
    </w:rPr>
  </w:style>
  <w:style w:type="table" w:styleId="a5">
    <w:name w:val="Table Grid"/>
    <w:basedOn w:val="a1"/>
    <w:rsid w:val="00DA3B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cnwest</dc:creator>
  <cp:keywords/>
  <dc:description/>
  <cp:lastModifiedBy>cnwest</cp:lastModifiedBy>
  <cp:revision>1</cp:revision>
  <dcterms:created xsi:type="dcterms:W3CDTF">2021-10-28T07:25:00Z</dcterms:created>
  <dcterms:modified xsi:type="dcterms:W3CDTF">2021-10-28T07:32:00Z</dcterms:modified>
</cp:coreProperties>
</file>